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5E6E2" w14:textId="77777777" w:rsidR="00113839" w:rsidRPr="00113839" w:rsidRDefault="00113839" w:rsidP="001138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Cs w:val="20"/>
          <w:lang w:val="ro-RO"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1BF796E" wp14:editId="09A25585">
            <wp:simplePos x="0" y="0"/>
            <wp:positionH relativeFrom="column">
              <wp:posOffset>-43180</wp:posOffset>
            </wp:positionH>
            <wp:positionV relativeFrom="paragraph">
              <wp:posOffset>-279400</wp:posOffset>
            </wp:positionV>
            <wp:extent cx="1184910" cy="1557655"/>
            <wp:effectExtent l="0" t="0" r="0" b="4445"/>
            <wp:wrapTight wrapText="bothSides">
              <wp:wrapPolygon edited="0">
                <wp:start x="0" y="0"/>
                <wp:lineTo x="0" y="21397"/>
                <wp:lineTo x="21183" y="21397"/>
                <wp:lineTo x="211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16" t="10851" r="2824" b="15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839">
        <w:rPr>
          <w:rFonts w:ascii="Times New Roman" w:eastAsia="Times New Roman" w:hAnsi="Times New Roman" w:cs="Times New Roman"/>
          <w:b/>
          <w:color w:val="000000"/>
          <w:kern w:val="1"/>
          <w:szCs w:val="20"/>
          <w:lang w:val="ro-RO" w:eastAsia="ar-SA"/>
        </w:rPr>
        <w:t>MINISTERUL EDUCAȚIEI</w:t>
      </w:r>
    </w:p>
    <w:p w14:paraId="5E972665" w14:textId="77777777" w:rsidR="00113839" w:rsidRPr="00113839" w:rsidRDefault="00113839" w:rsidP="00113839">
      <w:pPr>
        <w:keepNext/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val="ro-RO" w:eastAsia="ar-SA"/>
        </w:rPr>
      </w:pPr>
      <w:r w:rsidRPr="00113839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val="ro-RO" w:eastAsia="ar-SA"/>
        </w:rPr>
        <w:t xml:space="preserve">COLEGIUL  NAŢIONAL  "SILVANIA"  </w:t>
      </w:r>
    </w:p>
    <w:p w14:paraId="67A8D6AB" w14:textId="77777777" w:rsidR="00113839" w:rsidRPr="00113839" w:rsidRDefault="00113839" w:rsidP="00113839">
      <w:pPr>
        <w:keepNext/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color w:val="000000"/>
          <w:kern w:val="1"/>
          <w:sz w:val="20"/>
          <w:szCs w:val="20"/>
          <w:lang w:val="ro-RO" w:eastAsia="ar-SA"/>
        </w:rPr>
      </w:pPr>
      <w:r w:rsidRPr="00113839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val="ro-RO" w:eastAsia="ar-SA"/>
        </w:rPr>
        <w:t>Zalău, s</w:t>
      </w:r>
      <w:r w:rsidRPr="00113839">
        <w:rPr>
          <w:rFonts w:ascii="Times New Roman" w:eastAsia="Times New Roman" w:hAnsi="Times New Roman" w:cs="Times New Roman"/>
          <w:b/>
          <w:i/>
          <w:color w:val="000000"/>
          <w:kern w:val="1"/>
          <w:sz w:val="20"/>
          <w:szCs w:val="20"/>
          <w:lang w:val="ro-RO" w:eastAsia="ar-SA"/>
        </w:rPr>
        <w:t>tr. Unirii, Nr.1;Tel.:0260/612598; Fax: 0260/612186</w:t>
      </w:r>
    </w:p>
    <w:p w14:paraId="53404020" w14:textId="77777777" w:rsidR="00113839" w:rsidRPr="00113839" w:rsidRDefault="00113839" w:rsidP="001138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val="en-US"/>
        </w:rPr>
      </w:pPr>
      <w:r w:rsidRPr="00113839">
        <w:rPr>
          <w:rFonts w:ascii="Times New Roman" w:eastAsia="Times New Roman" w:hAnsi="Times New Roman" w:cs="Times New Roman"/>
          <w:i/>
          <w:sz w:val="20"/>
          <w:szCs w:val="24"/>
          <w:lang w:val="ro-RO"/>
        </w:rPr>
        <w:t xml:space="preserve"> e-mail:</w:t>
      </w:r>
      <w:hyperlink r:id="rId6" w:history="1">
        <w:r w:rsidRPr="0011383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/>
          </w:rPr>
          <w:t>colegiul_zalau@yahoo.com</w:t>
        </w:r>
      </w:hyperlink>
    </w:p>
    <w:p w14:paraId="62E8FBF1" w14:textId="77777777" w:rsidR="00113839" w:rsidRPr="00113839" w:rsidRDefault="00113839" w:rsidP="00113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13839">
        <w:rPr>
          <w:rFonts w:ascii="Times New Roman" w:eastAsia="Times New Roman" w:hAnsi="Times New Roman" w:cs="Times New Roman"/>
          <w:sz w:val="24"/>
          <w:szCs w:val="24"/>
          <w:lang w:val="ro-RO"/>
        </w:rPr>
        <w:t>Pagina web: www.cnszalau.ro</w:t>
      </w:r>
    </w:p>
    <w:p w14:paraId="1F16311B" w14:textId="77777777" w:rsidR="00113839" w:rsidRDefault="00113839" w:rsidP="00113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6A982" w14:textId="77777777" w:rsidR="00A80385" w:rsidRDefault="00A80385" w:rsidP="00A803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PROGRAMUL NA</w:t>
      </w:r>
      <w:r>
        <w:rPr>
          <w:rFonts w:ascii="TimesNewRomanPSMT" w:hAnsi="TimesNewRomanPSMT" w:cs="TimesNewRomanPSMT"/>
          <w:sz w:val="24"/>
          <w:szCs w:val="24"/>
        </w:rPr>
        <w:t>ŢIONAL DE PROTECŢIE SOCIALĂ</w:t>
      </w:r>
    </w:p>
    <w:p w14:paraId="4A81ABC1" w14:textId="782A5343" w:rsidR="00A80385" w:rsidRDefault="00A80385" w:rsidP="00A80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„BANI DE LICEU” </w:t>
      </w:r>
      <w:r>
        <w:rPr>
          <w:rFonts w:ascii="Times New Roman" w:hAnsi="Times New Roman" w:cs="Times New Roman"/>
          <w:b/>
          <w:bCs/>
          <w:sz w:val="24"/>
          <w:szCs w:val="24"/>
        </w:rPr>
        <w:t>- A</w:t>
      </w:r>
      <w:r w:rsidR="00C409A3">
        <w:rPr>
          <w:rFonts w:ascii="TimesNewRomanPS-BoldMT" w:hAnsi="TimesNewRomanPS-BoldMT" w:cs="TimesNewRomanPS-BoldMT"/>
          <w:b/>
          <w:bCs/>
          <w:sz w:val="24"/>
          <w:szCs w:val="24"/>
        </w:rPr>
        <w:t>n ș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colar 202</w:t>
      </w:r>
      <w:r w:rsidR="00971F91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971F9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BA6E88C" w14:textId="77777777" w:rsidR="00A80385" w:rsidRDefault="00A80385" w:rsidP="00A80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34301A" w14:textId="47EECB64" w:rsidR="00A80385" w:rsidRPr="00BF7988" w:rsidRDefault="00A80385" w:rsidP="00A80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7988">
        <w:rPr>
          <w:rFonts w:ascii="Times New Roman" w:hAnsi="Times New Roman" w:cs="Times New Roman"/>
          <w:b/>
          <w:bCs/>
          <w:sz w:val="28"/>
          <w:szCs w:val="28"/>
        </w:rPr>
        <w:t>ACTE NECESARE:</w:t>
      </w:r>
    </w:p>
    <w:p w14:paraId="790D7D55" w14:textId="06818B61" w:rsidR="00971F91" w:rsidRPr="00BF7988" w:rsidRDefault="00971F91" w:rsidP="00971F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r w:rsidRPr="00BF7988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BF79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CERERE TIP </w:t>
      </w:r>
      <w:r w:rsidRPr="00BF7988">
        <w:rPr>
          <w:rFonts w:ascii="Times New Roman" w:hAnsi="Times New Roman" w:cs="Times New Roman"/>
          <w:sz w:val="28"/>
          <w:szCs w:val="28"/>
          <w:lang w:val="en-US"/>
        </w:rPr>
        <w:t xml:space="preserve">(de la </w:t>
      </w:r>
      <w:r w:rsidR="00A52EA6" w:rsidRPr="00BF7988">
        <w:rPr>
          <w:rFonts w:ascii="Times New Roman" w:hAnsi="Times New Roman" w:cs="Times New Roman"/>
          <w:sz w:val="28"/>
          <w:szCs w:val="28"/>
          <w:lang w:val="en-US"/>
        </w:rPr>
        <w:t>diriginte</w:t>
      </w:r>
      <w:r w:rsidRPr="00BF7988">
        <w:rPr>
          <w:rFonts w:ascii="TimesNewRomanPSMT" w:hAnsi="TimesNewRomanPSMT" w:cs="TimesNewRomanPSMT"/>
          <w:sz w:val="28"/>
          <w:szCs w:val="28"/>
          <w:lang w:val="en-US"/>
        </w:rPr>
        <w:t>) se completează şi se înregistrează</w:t>
      </w:r>
      <w:r w:rsidRPr="00BF79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7988">
        <w:rPr>
          <w:rFonts w:ascii="TimesNewRomanPSMT" w:hAnsi="TimesNewRomanPSMT" w:cs="TimesNewRomanPSMT"/>
          <w:sz w:val="28"/>
          <w:szCs w:val="28"/>
          <w:lang w:val="en-US"/>
        </w:rPr>
        <w:t xml:space="preserve">în perioada </w:t>
      </w:r>
      <w:r w:rsidRPr="00BF79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15 SEPTEMBRIE </w:t>
      </w:r>
      <w:r w:rsidRPr="00BF7988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 xml:space="preserve">– </w:t>
      </w:r>
      <w:r w:rsidRPr="00BF7988">
        <w:rPr>
          <w:rFonts w:ascii="Times New Roman" w:hAnsi="Times New Roman" w:cs="Times New Roman"/>
          <w:b/>
          <w:bCs/>
          <w:sz w:val="28"/>
          <w:szCs w:val="28"/>
          <w:lang w:val="en-US"/>
        </w:rPr>
        <w:t>25 SEPTEMBRIE 202</w:t>
      </w:r>
      <w:r w:rsidR="008F7E7A" w:rsidRPr="00BF7988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Pr="00BF79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F7988">
        <w:rPr>
          <w:rFonts w:ascii="TimesNewRomanPSMT" w:hAnsi="TimesNewRomanPSMT" w:cs="TimesNewRomanPSMT"/>
          <w:sz w:val="28"/>
          <w:szCs w:val="28"/>
          <w:lang w:val="en-US"/>
        </w:rPr>
        <w:t>(nu se completează venitul);</w:t>
      </w:r>
    </w:p>
    <w:p w14:paraId="158E1B4B" w14:textId="77777777" w:rsidR="00971F91" w:rsidRPr="00BF7988" w:rsidRDefault="00971F91" w:rsidP="00971F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r w:rsidRPr="00BF7988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BF7988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 xml:space="preserve">Declaraţie COMPONENŢA </w:t>
      </w:r>
      <w:r w:rsidRPr="00BF7988">
        <w:rPr>
          <w:rFonts w:ascii="TimesNewRomanPSMT" w:hAnsi="TimesNewRomanPSMT" w:cs="TimesNewRomanPSMT"/>
          <w:sz w:val="28"/>
          <w:szCs w:val="28"/>
          <w:lang w:val="en-US"/>
        </w:rPr>
        <w:t xml:space="preserve">familiei şi </w:t>
      </w:r>
      <w:r w:rsidRPr="00BF7988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 xml:space="preserve">OCUPAŢIA </w:t>
      </w:r>
      <w:r w:rsidRPr="00BF7988">
        <w:rPr>
          <w:rFonts w:ascii="TimesNewRomanPSMT" w:hAnsi="TimesNewRomanPSMT" w:cs="TimesNewRomanPSMT"/>
          <w:sz w:val="28"/>
          <w:szCs w:val="28"/>
          <w:lang w:val="en-US"/>
        </w:rPr>
        <w:t>fiecărui membru;</w:t>
      </w:r>
    </w:p>
    <w:p w14:paraId="425CAEB4" w14:textId="32635B77" w:rsidR="00971F91" w:rsidRPr="00BF7988" w:rsidRDefault="00971F91" w:rsidP="00971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7988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BF79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Copie </w:t>
      </w:r>
      <w:r w:rsidRPr="00BF7988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 xml:space="preserve">după actul de identitate </w:t>
      </w:r>
      <w:r w:rsidRPr="00BF7988">
        <w:rPr>
          <w:rFonts w:ascii="TimesNewRomanPSMT" w:hAnsi="TimesNewRomanPSMT" w:cs="TimesNewRomanPSMT"/>
          <w:sz w:val="28"/>
          <w:szCs w:val="28"/>
          <w:lang w:val="en-US"/>
        </w:rPr>
        <w:t>pentru fiecare membru al familie</w:t>
      </w:r>
      <w:r w:rsidR="00A52EA6" w:rsidRPr="00BF7988">
        <w:rPr>
          <w:rFonts w:ascii="TimesNewRomanPSMT" w:hAnsi="TimesNewRomanPSMT" w:cs="TimesNewRomanPSMT"/>
          <w:sz w:val="28"/>
          <w:szCs w:val="28"/>
          <w:lang w:val="en-US"/>
        </w:rPr>
        <w:t>;</w:t>
      </w:r>
    </w:p>
    <w:p w14:paraId="1F63C126" w14:textId="2A141775" w:rsidR="000145F5" w:rsidRPr="00BF7988" w:rsidRDefault="00971F91" w:rsidP="000145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sz w:val="28"/>
          <w:szCs w:val="28"/>
          <w:lang w:val="ro-RO"/>
        </w:rPr>
      </w:pPr>
      <w:r w:rsidRPr="00BF7988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BF7988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A</w:t>
      </w:r>
      <w:r w:rsidR="000145F5" w:rsidRPr="00BF7988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cte doveditoare,</w:t>
      </w:r>
      <w:r w:rsidRPr="00BF7988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 xml:space="preserve"> în original</w:t>
      </w:r>
      <w:r w:rsidR="000145F5" w:rsidRPr="00BF7988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,</w:t>
      </w:r>
      <w:r w:rsidRPr="00BF7988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 xml:space="preserve"> cu </w:t>
      </w:r>
      <w:r w:rsidRPr="00BF79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VENITUL BRUT LUNAR </w:t>
      </w:r>
      <w:r w:rsidRPr="00BF7988">
        <w:rPr>
          <w:rFonts w:ascii="Times New Roman" w:hAnsi="Times New Roman" w:cs="Times New Roman"/>
          <w:sz w:val="28"/>
          <w:szCs w:val="28"/>
          <w:lang w:val="en-US"/>
        </w:rPr>
        <w:t>realizat de fiecare membru al familiei (unde e</w:t>
      </w:r>
      <w:r w:rsidR="000145F5" w:rsidRPr="00BF79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7988">
        <w:rPr>
          <w:rFonts w:ascii="Times New Roman" w:hAnsi="Times New Roman" w:cs="Times New Roman"/>
          <w:sz w:val="28"/>
          <w:szCs w:val="28"/>
          <w:lang w:val="en-US"/>
        </w:rPr>
        <w:t xml:space="preserve">cazul) pe lunile </w:t>
      </w:r>
      <w:r w:rsidRPr="00BF7988">
        <w:rPr>
          <w:rFonts w:ascii="Times New Roman" w:hAnsi="Times New Roman" w:cs="Times New Roman"/>
          <w:b/>
          <w:bCs/>
          <w:sz w:val="28"/>
          <w:szCs w:val="28"/>
          <w:lang w:val="en-US"/>
        </w:rPr>
        <w:t>IUNIE, IULIE, AUGUST 202</w:t>
      </w:r>
      <w:r w:rsidR="00A52EA6" w:rsidRPr="00BF7988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Pr="00BF79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F7988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(</w:t>
      </w:r>
      <w:r w:rsidR="000145F5" w:rsidRPr="00BF7988">
        <w:rPr>
          <w:rFonts w:ascii="TimesNewRomanPS-BoldMT" w:hAnsi="TimesNewRomanPS-BoldMT" w:cs="TimesNewRomanPS-BoldMT"/>
          <w:sz w:val="28"/>
          <w:szCs w:val="28"/>
          <w:lang w:val="en-US"/>
        </w:rPr>
        <w:t>adeverin</w:t>
      </w:r>
      <w:r w:rsidR="000145F5" w:rsidRPr="00BF7988">
        <w:rPr>
          <w:rFonts w:ascii="TimesNewRomanPS-BoldMT" w:hAnsi="TimesNewRomanPS-BoldMT" w:cs="TimesNewRomanPS-BoldMT"/>
          <w:sz w:val="28"/>
          <w:szCs w:val="28"/>
          <w:lang w:val="ro-RO"/>
        </w:rPr>
        <w:t>ță venit brut lunar, cupon pensie, cupon șomaj, declarație notar pentru cei care nu  realizează venituri și au împlinit 18 ani</w:t>
      </w:r>
      <w:r w:rsidR="00E94EBC">
        <w:rPr>
          <w:rFonts w:ascii="TimesNewRomanPS-BoldMT" w:hAnsi="TimesNewRomanPS-BoldMT" w:cs="TimesNewRomanPS-BoldMT"/>
          <w:sz w:val="28"/>
          <w:szCs w:val="28"/>
          <w:lang w:val="ro-RO"/>
        </w:rPr>
        <w:t>,</w:t>
      </w:r>
      <w:r w:rsidR="006E1158" w:rsidRPr="00BF7988">
        <w:rPr>
          <w:rFonts w:ascii="TimesNewRomanPS-BoldMT" w:hAnsi="TimesNewRomanPS-BoldMT" w:cs="TimesNewRomanPS-BoldMT"/>
          <w:sz w:val="28"/>
          <w:szCs w:val="28"/>
          <w:lang w:val="ro-RO"/>
        </w:rPr>
        <w:t xml:space="preserve"> cu excepția studenților</w:t>
      </w:r>
      <w:r w:rsidR="000145F5" w:rsidRPr="00BF7988">
        <w:rPr>
          <w:rFonts w:ascii="TimesNewRomanPS-BoldMT" w:hAnsi="TimesNewRomanPS-BoldMT" w:cs="TimesNewRomanPS-BoldMT"/>
          <w:sz w:val="28"/>
          <w:szCs w:val="28"/>
          <w:lang w:val="ro-RO"/>
        </w:rPr>
        <w:t>)</w:t>
      </w:r>
    </w:p>
    <w:p w14:paraId="524EB109" w14:textId="153F4A45" w:rsidR="00971F91" w:rsidRPr="00BF7988" w:rsidRDefault="000145F5" w:rsidP="00971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7988">
        <w:rPr>
          <w:rFonts w:ascii="TimesNewRomanPS-BoldMT" w:hAnsi="TimesNewRomanPS-BoldMT" w:cs="TimesNewRomanPS-BoldMT"/>
          <w:sz w:val="28"/>
          <w:szCs w:val="28"/>
          <w:lang w:val="ro-RO"/>
        </w:rPr>
        <w:tab/>
        <w:t xml:space="preserve">NU se iau în considerare următoarele venituri: alocaţia de stat, alocaţia suplimentară pentru familiile cu mulți copii, bursele </w:t>
      </w:r>
      <w:r w:rsidR="00F74C89">
        <w:rPr>
          <w:rFonts w:ascii="TimesNewRomanPS-BoldMT" w:hAnsi="TimesNewRomanPS-BoldMT" w:cs="TimesNewRomanPS-BoldMT"/>
          <w:sz w:val="28"/>
          <w:szCs w:val="28"/>
          <w:lang w:val="ro-RO"/>
        </w:rPr>
        <w:t>școlare și universitare</w:t>
      </w:r>
      <w:r w:rsidRPr="00BF7988">
        <w:rPr>
          <w:rFonts w:ascii="TimesNewRomanPS-BoldMT" w:hAnsi="TimesNewRomanPS-BoldMT" w:cs="TimesNewRomanPS-BoldMT"/>
          <w:sz w:val="28"/>
          <w:szCs w:val="28"/>
          <w:lang w:val="ro-RO"/>
        </w:rPr>
        <w:t xml:space="preserve">, </w:t>
      </w:r>
      <w:r w:rsidR="00DB297C">
        <w:rPr>
          <w:rFonts w:ascii="TimesNewRomanPS-BoldMT" w:hAnsi="TimesNewRomanPS-BoldMT" w:cs="TimesNewRomanPS-BoldMT"/>
          <w:sz w:val="28"/>
          <w:szCs w:val="28"/>
          <w:lang w:val="ro-RO"/>
        </w:rPr>
        <w:t>ajutor de șomaj și ajutorul social privind venitul minim garantat.</w:t>
      </w:r>
    </w:p>
    <w:p w14:paraId="2FEA892D" w14:textId="3810EFD7" w:rsidR="00971F91" w:rsidRDefault="006E1158" w:rsidP="00971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F7988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971F91" w:rsidRPr="00BF798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71F91" w:rsidRPr="00BF79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Copie </w:t>
      </w:r>
      <w:r w:rsidR="00971F91" w:rsidRPr="00BF7988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după certificatul de deces (în cazul copiilor orfani de un părinte sau de ambii părinţi</w:t>
      </w:r>
      <w:r w:rsidR="00971F91" w:rsidRPr="00BF7988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14:paraId="7CCDDC79" w14:textId="354D89E6" w:rsidR="00DB297C" w:rsidRPr="00DB297C" w:rsidRDefault="00DB297C" w:rsidP="00971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Certificat medical</w:t>
      </w:r>
      <w:r>
        <w:rPr>
          <w:rFonts w:ascii="Times New Roman" w:hAnsi="Times New Roman" w:cs="Times New Roman"/>
          <w:sz w:val="28"/>
          <w:szCs w:val="28"/>
          <w:lang w:val="en-US"/>
        </w:rPr>
        <w:t>- în cazul elevilor care suferă de boli</w:t>
      </w:r>
      <w:r w:rsidR="008A4BF0">
        <w:rPr>
          <w:rFonts w:ascii="Times New Roman" w:hAnsi="Times New Roman" w:cs="Times New Roman"/>
          <w:sz w:val="28"/>
          <w:szCs w:val="28"/>
          <w:lang w:val="en-US"/>
        </w:rPr>
        <w:t>le precizate în cerere</w:t>
      </w:r>
    </w:p>
    <w:p w14:paraId="539D5432" w14:textId="4EB7251D" w:rsidR="00971F91" w:rsidRPr="00BF7988" w:rsidRDefault="008A4BF0" w:rsidP="00971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971F91" w:rsidRPr="00BF798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71F91" w:rsidRPr="00BF7988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 xml:space="preserve">Adeverinţă venit agricol de la Primărie </w:t>
      </w:r>
      <w:r w:rsidR="00971F91" w:rsidRPr="00BF7988">
        <w:rPr>
          <w:rFonts w:ascii="TimesNewRomanPSMT" w:hAnsi="TimesNewRomanPSMT" w:cs="TimesNewRomanPSMT"/>
          <w:sz w:val="28"/>
          <w:szCs w:val="28"/>
          <w:lang w:val="en-US"/>
        </w:rPr>
        <w:t xml:space="preserve">în care să se precizeze ( dacă există ) </w:t>
      </w:r>
      <w:r w:rsidR="00971F91" w:rsidRPr="00BF7988">
        <w:rPr>
          <w:rFonts w:ascii="Times New Roman" w:hAnsi="Times New Roman" w:cs="Times New Roman"/>
          <w:sz w:val="28"/>
          <w:szCs w:val="28"/>
          <w:lang w:val="en-US"/>
        </w:rPr>
        <w:t>venitul agricol anual sau</w:t>
      </w:r>
    </w:p>
    <w:p w14:paraId="55B3DBA1" w14:textId="77777777" w:rsidR="00971F91" w:rsidRPr="00BF7988" w:rsidRDefault="00971F91" w:rsidP="00971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7988">
        <w:rPr>
          <w:rFonts w:ascii="Times New Roman" w:hAnsi="Times New Roman" w:cs="Times New Roman"/>
          <w:sz w:val="28"/>
          <w:szCs w:val="28"/>
          <w:lang w:val="en-US"/>
        </w:rPr>
        <w:t>lunar pe familie sau membru de familie (indiferent daca are sau nu venit);</w:t>
      </w:r>
    </w:p>
    <w:p w14:paraId="6FFD84AE" w14:textId="6FAC1170" w:rsidR="00971F91" w:rsidRPr="00BF7988" w:rsidRDefault="00971F91" w:rsidP="00971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7988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BF7988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 xml:space="preserve">Adeverinţă de </w:t>
      </w:r>
      <w:r w:rsidRPr="00BF79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venit fiscal </w:t>
      </w:r>
      <w:r w:rsidRPr="00BF7988">
        <w:rPr>
          <w:rFonts w:ascii="Times New Roman" w:hAnsi="Times New Roman" w:cs="Times New Roman"/>
          <w:sz w:val="28"/>
          <w:szCs w:val="28"/>
          <w:lang w:val="en-US"/>
        </w:rPr>
        <w:t xml:space="preserve">(de la </w:t>
      </w:r>
      <w:r w:rsidR="006E1158" w:rsidRPr="00BF7988">
        <w:rPr>
          <w:rFonts w:ascii="Times New Roman" w:hAnsi="Times New Roman" w:cs="Times New Roman"/>
          <w:sz w:val="28"/>
          <w:szCs w:val="28"/>
          <w:lang w:val="en-US"/>
        </w:rPr>
        <w:t>ANAF</w:t>
      </w:r>
      <w:r w:rsidRPr="00BF7988">
        <w:rPr>
          <w:rFonts w:ascii="Times New Roman" w:hAnsi="Times New Roman" w:cs="Times New Roman"/>
          <w:sz w:val="28"/>
          <w:szCs w:val="28"/>
          <w:lang w:val="en-US"/>
        </w:rPr>
        <w:t xml:space="preserve"> pe anul 202</w:t>
      </w:r>
      <w:r w:rsidR="006E1158" w:rsidRPr="00BF798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BF7988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14:paraId="56E6BE9B" w14:textId="673C2502" w:rsidR="00971F91" w:rsidRPr="00BF7988" w:rsidRDefault="00971F91" w:rsidP="00971F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sz w:val="28"/>
          <w:szCs w:val="28"/>
          <w:lang w:val="en-US"/>
        </w:rPr>
      </w:pPr>
      <w:r w:rsidRPr="00BF7988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Pr="00BF7988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 xml:space="preserve">Anchetă socială de la Primărie </w:t>
      </w:r>
      <w:r w:rsidRPr="00BF7988">
        <w:rPr>
          <w:rFonts w:ascii="TimesNewRomanPS-BoldMT" w:hAnsi="TimesNewRomanPS-BoldMT" w:cs="TimesNewRomanPS-BoldMT"/>
          <w:sz w:val="28"/>
          <w:szCs w:val="28"/>
          <w:lang w:val="en-US"/>
        </w:rPr>
        <w:t>din care să rezulte veridicitatea declaraţiilor de venit şi a celor</w:t>
      </w:r>
      <w:r w:rsidR="006E1158" w:rsidRPr="00BF7988">
        <w:rPr>
          <w:rFonts w:ascii="TimesNewRomanPS-BoldMT" w:hAnsi="TimesNewRomanPS-BoldMT" w:cs="TimesNewRomanPS-BoldMT"/>
          <w:sz w:val="28"/>
          <w:szCs w:val="28"/>
          <w:lang w:val="en-US"/>
        </w:rPr>
        <w:t xml:space="preserve"> </w:t>
      </w:r>
      <w:r w:rsidRPr="00BF7988">
        <w:rPr>
          <w:rFonts w:ascii="Times New Roman" w:hAnsi="Times New Roman" w:cs="Times New Roman"/>
          <w:sz w:val="28"/>
          <w:szCs w:val="28"/>
          <w:lang w:val="en-US"/>
        </w:rPr>
        <w:t>referitoare la bunurile familiei</w:t>
      </w:r>
      <w:r w:rsidRPr="00BF79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( 2</w:t>
      </w:r>
      <w:r w:rsidR="008A6316"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 w:rsidRPr="00BF79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septembrie - </w:t>
      </w:r>
      <w:r w:rsidR="006E1158" w:rsidRPr="00BF7988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r w:rsidRPr="00BF79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octombrie 202</w:t>
      </w:r>
      <w:r w:rsidR="007B3FF5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Pr="00BF7988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Pr="00BF798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A20EF45" w14:textId="27BFF761" w:rsidR="00971F91" w:rsidRPr="007B3FF5" w:rsidRDefault="00971F91" w:rsidP="00971F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r w:rsidRPr="00BF7988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Pr="00BF7988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 xml:space="preserve">Adeverinţă eliberată de unitatea şcolară </w:t>
      </w:r>
      <w:r w:rsidRPr="00BF7988">
        <w:rPr>
          <w:rFonts w:ascii="TimesNewRomanPSMT" w:hAnsi="TimesNewRomanPSMT" w:cs="TimesNewRomanPSMT"/>
          <w:sz w:val="28"/>
          <w:szCs w:val="28"/>
          <w:lang w:val="en-US"/>
        </w:rPr>
        <w:t>din care să rezulte media generală şi numărul absenţelor</w:t>
      </w:r>
      <w:r w:rsidR="007B3FF5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 w:rsidRPr="00BF7988">
        <w:rPr>
          <w:rFonts w:ascii="Times New Roman" w:hAnsi="Times New Roman" w:cs="Times New Roman"/>
          <w:sz w:val="28"/>
          <w:szCs w:val="28"/>
          <w:lang w:val="en-US"/>
        </w:rPr>
        <w:t xml:space="preserve">nemotivate acumulate de elev </w:t>
      </w:r>
      <w:r w:rsidRPr="00BF7988">
        <w:rPr>
          <w:rFonts w:ascii="TimesNewRomanPSMT" w:hAnsi="TimesNewRomanPSMT" w:cs="TimesNewRomanPSMT"/>
          <w:sz w:val="28"/>
          <w:szCs w:val="28"/>
          <w:lang w:val="en-US"/>
        </w:rPr>
        <w:t xml:space="preserve">în anul şcolar </w:t>
      </w:r>
      <w:r w:rsidRPr="00BF7988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6E1158" w:rsidRPr="00BF7988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Pr="00BF7988">
        <w:rPr>
          <w:rFonts w:ascii="Times New Roman" w:hAnsi="Times New Roman" w:cs="Times New Roman"/>
          <w:sz w:val="28"/>
          <w:szCs w:val="28"/>
          <w:lang w:val="en-US"/>
        </w:rPr>
        <w:t>-202</w:t>
      </w:r>
      <w:r w:rsidR="006E1158" w:rsidRPr="00BF798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BF798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EFD86A2" w14:textId="042291E6" w:rsidR="00971F91" w:rsidRPr="00BF7988" w:rsidRDefault="00971F91" w:rsidP="00971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7988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r w:rsidRPr="00BF7988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 xml:space="preserve">Adeverinţă de </w:t>
      </w:r>
      <w:r w:rsidR="00814A6C" w:rsidRPr="00BF7988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elev/student</w:t>
      </w:r>
      <w:r w:rsidRPr="00BF7988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 xml:space="preserve"> </w:t>
      </w:r>
      <w:r w:rsidR="00814A6C" w:rsidRPr="00BF7988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(</w:t>
      </w:r>
      <w:r w:rsidRPr="00BF7988">
        <w:rPr>
          <w:rFonts w:ascii="TimesNewRomanPSMT" w:hAnsi="TimesNewRomanPSMT" w:cs="TimesNewRomanPSMT"/>
          <w:sz w:val="28"/>
          <w:szCs w:val="28"/>
          <w:lang w:val="en-US"/>
        </w:rPr>
        <w:t>pentru fraţi ai elevului care solicită bani de liceu)</w:t>
      </w:r>
      <w:r w:rsidRPr="00BF79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C5F09CA" w14:textId="750762DF" w:rsidR="00814A6C" w:rsidRDefault="00814A6C" w:rsidP="00971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00E67B" w14:textId="77777777" w:rsidR="00814A6C" w:rsidRDefault="00814A6C" w:rsidP="00814A6C">
      <w:pPr>
        <w:jc w:val="both"/>
        <w:rPr>
          <w:rFonts w:ascii="Times New Roman" w:hAnsi="Times New Roman" w:cs="Times New Roman"/>
          <w:b/>
          <w:i/>
          <w:szCs w:val="24"/>
        </w:rPr>
      </w:pPr>
      <w:r w:rsidRPr="00FB63C4">
        <w:rPr>
          <w:rFonts w:ascii="Times New Roman" w:hAnsi="Times New Roman" w:cs="Times New Roman"/>
          <w:b/>
          <w:bCs/>
          <w:sz w:val="24"/>
          <w:szCs w:val="24"/>
        </w:rPr>
        <w:t>OBSERVAŢII:</w:t>
      </w:r>
      <w:r w:rsidRPr="00FB63C4">
        <w:rPr>
          <w:rFonts w:ascii="Times New Roman" w:hAnsi="Times New Roman" w:cs="Times New Roman"/>
          <w:b/>
          <w:i/>
          <w:szCs w:val="24"/>
        </w:rPr>
        <w:t xml:space="preserve"> </w:t>
      </w:r>
    </w:p>
    <w:p w14:paraId="3B96C9C9" w14:textId="77777777" w:rsidR="00814A6C" w:rsidRPr="00113839" w:rsidRDefault="00814A6C" w:rsidP="00814A6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839">
        <w:rPr>
          <w:rFonts w:ascii="Times New Roman" w:hAnsi="Times New Roman" w:cs="Times New Roman"/>
          <w:b/>
          <w:bCs/>
          <w:sz w:val="24"/>
          <w:szCs w:val="24"/>
        </w:rPr>
        <w:t>Venitul mediu brut lunar/</w:t>
      </w:r>
      <w:r w:rsidRPr="00113839">
        <w:rPr>
          <w:rFonts w:ascii="Times New Roman" w:hAnsi="Times New Roman" w:cs="Times New Roman"/>
          <w:sz w:val="24"/>
          <w:szCs w:val="24"/>
        </w:rPr>
        <w:t xml:space="preserve">membru de familie realizat în ultimele 3 luni </w:t>
      </w:r>
      <w:r w:rsidRPr="00113839">
        <w:rPr>
          <w:rFonts w:ascii="Times New Roman" w:hAnsi="Times New Roman" w:cs="Times New Roman"/>
          <w:b/>
          <w:bCs/>
          <w:sz w:val="24"/>
          <w:szCs w:val="24"/>
        </w:rPr>
        <w:t>să nu depăşească 500 lei</w:t>
      </w:r>
    </w:p>
    <w:p w14:paraId="22C7FA57" w14:textId="4749098B" w:rsidR="00814A6C" w:rsidRPr="00113839" w:rsidRDefault="00814A6C" w:rsidP="00814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839">
        <w:rPr>
          <w:rFonts w:ascii="Times New Roman" w:hAnsi="Times New Roman" w:cs="Times New Roman"/>
          <w:sz w:val="24"/>
          <w:szCs w:val="24"/>
        </w:rPr>
        <w:t xml:space="preserve">Cererile se înregistrează până la data de  </w:t>
      </w:r>
      <w:r w:rsidRPr="00113839">
        <w:rPr>
          <w:rFonts w:ascii="Times New Roman" w:hAnsi="Times New Roman" w:cs="Times New Roman"/>
          <w:b/>
          <w:sz w:val="24"/>
          <w:szCs w:val="24"/>
        </w:rPr>
        <w:t>25.09.202</w:t>
      </w:r>
      <w:r w:rsidR="008A6316">
        <w:rPr>
          <w:rFonts w:ascii="Times New Roman" w:hAnsi="Times New Roman" w:cs="Times New Roman"/>
          <w:b/>
          <w:sz w:val="24"/>
          <w:szCs w:val="24"/>
        </w:rPr>
        <w:t>2</w:t>
      </w:r>
    </w:p>
    <w:p w14:paraId="58F440A1" w14:textId="2A293F23" w:rsidR="00814A6C" w:rsidRDefault="00814A6C" w:rsidP="00814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839">
        <w:rPr>
          <w:rFonts w:ascii="Times New Roman" w:hAnsi="Times New Roman" w:cs="Times New Roman"/>
          <w:bCs/>
          <w:sz w:val="24"/>
          <w:szCs w:val="24"/>
        </w:rPr>
        <w:t xml:space="preserve">Diriginţii care primesc dosarele, vor confrunta actele în original cu copiile, iar pe acestea din urmă vor trece menţiunea “conform cu originalul” pe fiecare pagină, sub care </w:t>
      </w:r>
      <w:r>
        <w:rPr>
          <w:rFonts w:ascii="Times New Roman" w:hAnsi="Times New Roman" w:cs="Times New Roman"/>
          <w:bCs/>
          <w:sz w:val="24"/>
          <w:szCs w:val="24"/>
        </w:rPr>
        <w:t>vor semna atât primitorul, cât și solicitantul</w:t>
      </w:r>
    </w:p>
    <w:p w14:paraId="772396F4" w14:textId="77777777" w:rsidR="00D61425" w:rsidRDefault="00814A6C" w:rsidP="00814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839">
        <w:rPr>
          <w:rFonts w:ascii="Times New Roman" w:hAnsi="Times New Roman" w:cs="Times New Roman"/>
          <w:sz w:val="24"/>
          <w:szCs w:val="24"/>
        </w:rPr>
        <w:t xml:space="preserve">Dosarele complete se predau diriginților, iar aceștia le predau doamnei </w:t>
      </w:r>
      <w:r w:rsidR="008F7E7A">
        <w:rPr>
          <w:rFonts w:ascii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hAnsi="Times New Roman" w:cs="Times New Roman"/>
          <w:sz w:val="24"/>
          <w:szCs w:val="24"/>
        </w:rPr>
        <w:t>Pop</w:t>
      </w:r>
      <w:r w:rsidRPr="00113839">
        <w:rPr>
          <w:rFonts w:ascii="Times New Roman" w:hAnsi="Times New Roman" w:cs="Times New Roman"/>
          <w:sz w:val="24"/>
          <w:szCs w:val="24"/>
        </w:rPr>
        <w:t xml:space="preserve"> </w:t>
      </w:r>
      <w:r w:rsidR="008F7E7A">
        <w:rPr>
          <w:rFonts w:ascii="Times New Roman" w:hAnsi="Times New Roman" w:cs="Times New Roman"/>
          <w:sz w:val="24"/>
          <w:szCs w:val="24"/>
        </w:rPr>
        <w:t xml:space="preserve">Ștefania </w:t>
      </w:r>
    </w:p>
    <w:p w14:paraId="6CDB98AB" w14:textId="3374EF63" w:rsidR="00814A6C" w:rsidRPr="00113839" w:rsidRDefault="00D61425" w:rsidP="00814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Termen:</w:t>
      </w:r>
      <w:r w:rsidR="00814A6C" w:rsidRPr="00113839">
        <w:rPr>
          <w:rFonts w:ascii="Times New Roman" w:hAnsi="Times New Roman" w:cs="Times New Roman"/>
          <w:sz w:val="24"/>
          <w:szCs w:val="24"/>
        </w:rPr>
        <w:t xml:space="preserve"> </w:t>
      </w:r>
      <w:r w:rsidR="00814A6C" w:rsidRPr="00113839">
        <w:rPr>
          <w:rFonts w:ascii="Times New Roman" w:hAnsi="Times New Roman" w:cs="Times New Roman"/>
          <w:b/>
          <w:sz w:val="24"/>
          <w:szCs w:val="24"/>
        </w:rPr>
        <w:t>7 octombrie</w:t>
      </w:r>
      <w:r w:rsidR="008A6316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14:paraId="3F7CD9BF" w14:textId="093D611A" w:rsidR="00814A6C" w:rsidRPr="00113839" w:rsidRDefault="00814A6C" w:rsidP="00814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3839">
        <w:rPr>
          <w:rFonts w:ascii="Times New Roman" w:hAnsi="Times New Roman" w:cs="Times New Roman"/>
          <w:bCs/>
          <w:sz w:val="24"/>
          <w:szCs w:val="24"/>
        </w:rPr>
        <w:tab/>
      </w:r>
    </w:p>
    <w:p w14:paraId="33BA5785" w14:textId="6C88BCB9" w:rsidR="00814A6C" w:rsidRDefault="00814A6C" w:rsidP="00814A6C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839">
        <w:rPr>
          <w:rFonts w:ascii="Times New Roman" w:hAnsi="Times New Roman" w:cs="Times New Roman"/>
          <w:b/>
          <w:sz w:val="24"/>
          <w:szCs w:val="24"/>
        </w:rPr>
        <w:t xml:space="preserve">Nota : </w:t>
      </w:r>
      <w:r w:rsidRPr="00113839">
        <w:rPr>
          <w:rFonts w:ascii="Times New Roman" w:hAnsi="Times New Roman" w:cs="Times New Roman"/>
          <w:sz w:val="24"/>
          <w:szCs w:val="24"/>
        </w:rPr>
        <w:t>pot păstra bursa elevii</w:t>
      </w:r>
      <w:r w:rsidR="008F7E7A">
        <w:rPr>
          <w:rFonts w:ascii="Times New Roman" w:hAnsi="Times New Roman" w:cs="Times New Roman"/>
          <w:sz w:val="24"/>
          <w:szCs w:val="24"/>
        </w:rPr>
        <w:t xml:space="preserve"> </w:t>
      </w:r>
      <w:r w:rsidR="008A6316">
        <w:rPr>
          <w:rFonts w:ascii="Times New Roman" w:hAnsi="Times New Roman" w:cs="Times New Roman"/>
          <w:sz w:val="24"/>
          <w:szCs w:val="24"/>
        </w:rPr>
        <w:t>cu</w:t>
      </w:r>
      <w:r w:rsidRPr="00113839">
        <w:rPr>
          <w:rFonts w:ascii="Times New Roman" w:hAnsi="Times New Roman" w:cs="Times New Roman"/>
          <w:sz w:val="24"/>
          <w:szCs w:val="24"/>
        </w:rPr>
        <w:t xml:space="preserve"> un număr mai m</w:t>
      </w:r>
      <w:r w:rsidR="008A6316"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z w:val="24"/>
          <w:szCs w:val="24"/>
        </w:rPr>
        <w:t xml:space="preserve"> de 20 absențe nemotivate</w:t>
      </w:r>
    </w:p>
    <w:p w14:paraId="0EBC48B6" w14:textId="538827EE" w:rsidR="00814A6C" w:rsidRDefault="00814A6C" w:rsidP="00814A6C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Beneficiarii  Programului  național de protecț</w:t>
      </w:r>
      <w:r w:rsidRPr="00DC3D03">
        <w:rPr>
          <w:rFonts w:ascii="Times New Roman" w:hAnsi="Times New Roman" w:cs="Times New Roman"/>
          <w:sz w:val="24"/>
          <w:szCs w:val="24"/>
        </w:rPr>
        <w:t xml:space="preserve">ie socială "Bani de liceu" pot beneficia în acelaşi timp şi de bursă </w:t>
      </w:r>
      <w:r w:rsidR="00BF7988">
        <w:rPr>
          <w:rFonts w:ascii="Times New Roman" w:hAnsi="Times New Roman" w:cs="Times New Roman"/>
          <w:sz w:val="24"/>
          <w:szCs w:val="24"/>
        </w:rPr>
        <w:t xml:space="preserve">de merit/performanță/studiu/ajutor </w:t>
      </w:r>
      <w:r w:rsidRPr="00DC3D03">
        <w:rPr>
          <w:rFonts w:ascii="Times New Roman" w:hAnsi="Times New Roman" w:cs="Times New Roman"/>
          <w:sz w:val="24"/>
          <w:szCs w:val="24"/>
        </w:rPr>
        <w:t>social</w:t>
      </w:r>
      <w:r w:rsidR="00BF7988">
        <w:rPr>
          <w:rFonts w:ascii="Times New Roman" w:hAnsi="Times New Roman" w:cs="Times New Roman"/>
          <w:sz w:val="24"/>
          <w:szCs w:val="24"/>
        </w:rPr>
        <w:t>.</w:t>
      </w:r>
    </w:p>
    <w:p w14:paraId="2970C2B5" w14:textId="77777777" w:rsidR="00BF7988" w:rsidRPr="00113839" w:rsidRDefault="00BF7988" w:rsidP="00814A6C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B841C2" w14:textId="022BE1F6" w:rsidR="00534A71" w:rsidRPr="00113839" w:rsidRDefault="00814A6C" w:rsidP="00BF7988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3839">
        <w:rPr>
          <w:rFonts w:ascii="Times New Roman" w:hAnsi="Times New Roman" w:cs="Times New Roman"/>
          <w:sz w:val="24"/>
          <w:szCs w:val="24"/>
        </w:rPr>
        <w:t xml:space="preserve">  </w:t>
      </w:r>
      <w:r w:rsidR="008F7E7A">
        <w:rPr>
          <w:rFonts w:ascii="Times New Roman" w:hAnsi="Times New Roman" w:cs="Times New Roman"/>
          <w:sz w:val="24"/>
          <w:szCs w:val="24"/>
        </w:rPr>
        <w:t xml:space="preserve">Comisia de burse </w:t>
      </w:r>
      <w:r w:rsidR="008F7E7A" w:rsidRPr="008F7E7A">
        <w:rPr>
          <w:rFonts w:ascii="Times New Roman" w:hAnsi="Times New Roman" w:cs="Times New Roman"/>
          <w:b/>
          <w:bCs/>
          <w:sz w:val="24"/>
          <w:szCs w:val="24"/>
        </w:rPr>
        <w:t>Bani de liceu</w:t>
      </w:r>
    </w:p>
    <w:sectPr w:rsidR="00534A71" w:rsidRPr="00113839" w:rsidSect="00113839">
      <w:pgSz w:w="11906" w:h="16838" w:code="9"/>
      <w:pgMar w:top="709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91D28"/>
    <w:multiLevelType w:val="hybridMultilevel"/>
    <w:tmpl w:val="CF28CB08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563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385"/>
    <w:rsid w:val="00007EE0"/>
    <w:rsid w:val="000145F5"/>
    <w:rsid w:val="0009750A"/>
    <w:rsid w:val="00113839"/>
    <w:rsid w:val="002E1E3A"/>
    <w:rsid w:val="0051095D"/>
    <w:rsid w:val="00534A71"/>
    <w:rsid w:val="005D260E"/>
    <w:rsid w:val="006A2AD9"/>
    <w:rsid w:val="006E1158"/>
    <w:rsid w:val="007B3FF5"/>
    <w:rsid w:val="007D54EF"/>
    <w:rsid w:val="00814A6C"/>
    <w:rsid w:val="008A4BF0"/>
    <w:rsid w:val="008A6316"/>
    <w:rsid w:val="008B4134"/>
    <w:rsid w:val="008F7E7A"/>
    <w:rsid w:val="00971F91"/>
    <w:rsid w:val="009A3A06"/>
    <w:rsid w:val="00A07B2D"/>
    <w:rsid w:val="00A16E16"/>
    <w:rsid w:val="00A43F18"/>
    <w:rsid w:val="00A4651D"/>
    <w:rsid w:val="00A52EA6"/>
    <w:rsid w:val="00A80385"/>
    <w:rsid w:val="00AF3B2B"/>
    <w:rsid w:val="00BF7988"/>
    <w:rsid w:val="00C409A3"/>
    <w:rsid w:val="00D61425"/>
    <w:rsid w:val="00DB297C"/>
    <w:rsid w:val="00DB44AD"/>
    <w:rsid w:val="00DC3D03"/>
    <w:rsid w:val="00E00C46"/>
    <w:rsid w:val="00E94EBC"/>
    <w:rsid w:val="00EF2F81"/>
    <w:rsid w:val="00F650D6"/>
    <w:rsid w:val="00F74C89"/>
    <w:rsid w:val="00FB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2C733"/>
  <w15:docId w15:val="{C9A94E44-6382-4496-831F-058E0B3B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50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5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egiul_zalau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ȘTEFANIA ANTONETA POP</cp:lastModifiedBy>
  <cp:revision>13</cp:revision>
  <dcterms:created xsi:type="dcterms:W3CDTF">2021-09-14T15:37:00Z</dcterms:created>
  <dcterms:modified xsi:type="dcterms:W3CDTF">2022-09-14T11:56:00Z</dcterms:modified>
</cp:coreProperties>
</file>